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89767F" w:rsidRPr="0089767F" w:rsidRDefault="0089767F" w:rsidP="00C625FB">
      <w:pPr>
        <w:pStyle w:val="a7"/>
        <w:shd w:val="clear" w:color="auto" w:fill="DBE5F1" w:themeFill="accent1" w:themeFillTint="3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МБДОУ № 12 «Сказка»</w:t>
      </w:r>
    </w:p>
    <w:p w:rsidR="0089767F" w:rsidRDefault="0089767F" w:rsidP="00C625FB">
      <w:pPr>
        <w:pStyle w:val="a7"/>
        <w:shd w:val="clear" w:color="auto" w:fill="DBE5F1" w:themeFill="accent1" w:themeFillTint="33"/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89767F" w:rsidRDefault="0089767F" w:rsidP="00C625FB">
      <w:pPr>
        <w:pStyle w:val="a7"/>
        <w:shd w:val="clear" w:color="auto" w:fill="DBE5F1" w:themeFill="accent1" w:themeFillTint="33"/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89767F" w:rsidRPr="0089767F" w:rsidRDefault="0089767F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b/>
          <w:i/>
          <w:sz w:val="32"/>
          <w:szCs w:val="32"/>
        </w:rPr>
      </w:pPr>
    </w:p>
    <w:p w:rsidR="0089767F" w:rsidRDefault="007E4667" w:rsidP="00C625FB">
      <w:pPr>
        <w:pStyle w:val="a7"/>
        <w:shd w:val="clear" w:color="auto" w:fill="DBE5F1" w:themeFill="accent1" w:themeFillTint="33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89767F">
        <w:rPr>
          <w:rFonts w:ascii="Times New Roman" w:hAnsi="Times New Roman" w:cs="Times New Roman"/>
          <w:b/>
          <w:i/>
          <w:sz w:val="96"/>
          <w:szCs w:val="96"/>
        </w:rPr>
        <w:t xml:space="preserve">Сценарий развлечения </w:t>
      </w:r>
      <w:r w:rsidR="0089767F">
        <w:rPr>
          <w:rFonts w:ascii="Times New Roman" w:hAnsi="Times New Roman" w:cs="Times New Roman"/>
          <w:b/>
          <w:i/>
          <w:sz w:val="96"/>
          <w:szCs w:val="96"/>
        </w:rPr>
        <w:t xml:space="preserve">«В гостях у сказки» </w:t>
      </w:r>
    </w:p>
    <w:p w:rsidR="007E4667" w:rsidRPr="0089767F" w:rsidRDefault="0089767F" w:rsidP="00C625FB">
      <w:pPr>
        <w:pStyle w:val="a7"/>
        <w:shd w:val="clear" w:color="auto" w:fill="DBE5F1" w:themeFill="accent1" w:themeFillTint="33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89767F">
        <w:rPr>
          <w:rFonts w:ascii="Times New Roman" w:hAnsi="Times New Roman" w:cs="Times New Roman"/>
          <w:b/>
          <w:i/>
          <w:sz w:val="44"/>
          <w:szCs w:val="44"/>
        </w:rPr>
        <w:t>для детей</w:t>
      </w:r>
      <w:r w:rsidR="007E4667" w:rsidRPr="0089767F">
        <w:rPr>
          <w:rFonts w:ascii="Times New Roman" w:hAnsi="Times New Roman" w:cs="Times New Roman"/>
          <w:b/>
          <w:i/>
          <w:sz w:val="44"/>
          <w:szCs w:val="44"/>
        </w:rPr>
        <w:t xml:space="preserve"> дошкольного возраста</w:t>
      </w:r>
    </w:p>
    <w:p w:rsidR="00A75CFB" w:rsidRDefault="00A75CFB" w:rsidP="00C625FB">
      <w:pPr>
        <w:pStyle w:val="a7"/>
        <w:shd w:val="clear" w:color="auto" w:fill="DBE5F1" w:themeFill="accent1" w:themeFillTint="33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89767F" w:rsidRDefault="0089767F" w:rsidP="00C625FB">
      <w:pPr>
        <w:pStyle w:val="a7"/>
        <w:shd w:val="clear" w:color="auto" w:fill="DBE5F1" w:themeFill="accent1" w:themeFillTint="33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6390005" cy="3508962"/>
            <wp:effectExtent l="19050" t="0" r="0" b="0"/>
            <wp:docPr id="22" name="Рисунок 22" descr="C:\Users\123\Desktop\i_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i_0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0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7F" w:rsidRPr="0089767F" w:rsidRDefault="0089767F" w:rsidP="00C625FB">
      <w:pPr>
        <w:pStyle w:val="a7"/>
        <w:shd w:val="clear" w:color="auto" w:fill="DBE5F1" w:themeFill="accent1" w:themeFillTint="33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75CFB" w:rsidRPr="0089767F" w:rsidRDefault="00A75CFB" w:rsidP="00C625FB">
      <w:pPr>
        <w:pStyle w:val="a7"/>
        <w:shd w:val="clear" w:color="auto" w:fill="DBE5F1" w:themeFill="accent1" w:themeFillTint="33"/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r w:rsidRPr="0089767F">
        <w:rPr>
          <w:rFonts w:ascii="Times New Roman" w:hAnsi="Times New Roman" w:cs="Times New Roman"/>
          <w:b/>
          <w:i/>
          <w:sz w:val="44"/>
          <w:szCs w:val="44"/>
        </w:rPr>
        <w:t xml:space="preserve">Подготовила: </w:t>
      </w:r>
      <w:proofErr w:type="spellStart"/>
      <w:r w:rsidRPr="0089767F">
        <w:rPr>
          <w:rFonts w:ascii="Times New Roman" w:hAnsi="Times New Roman" w:cs="Times New Roman"/>
          <w:b/>
          <w:i/>
          <w:sz w:val="44"/>
          <w:szCs w:val="44"/>
        </w:rPr>
        <w:t>Донецкова</w:t>
      </w:r>
      <w:proofErr w:type="spellEnd"/>
      <w:r w:rsidRPr="0089767F">
        <w:rPr>
          <w:rFonts w:ascii="Times New Roman" w:hAnsi="Times New Roman" w:cs="Times New Roman"/>
          <w:b/>
          <w:i/>
          <w:sz w:val="44"/>
          <w:szCs w:val="44"/>
        </w:rPr>
        <w:t xml:space="preserve"> О.А.</w:t>
      </w:r>
    </w:p>
    <w:p w:rsidR="0089767F" w:rsidRPr="0089767F" w:rsidRDefault="0089767F" w:rsidP="00C625FB">
      <w:pPr>
        <w:pStyle w:val="a7"/>
        <w:shd w:val="clear" w:color="auto" w:fill="DBE5F1" w:themeFill="accent1" w:themeFillTint="3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9767F" w:rsidRPr="0089767F" w:rsidRDefault="0089767F" w:rsidP="00C625FB">
      <w:pPr>
        <w:pStyle w:val="a7"/>
        <w:shd w:val="clear" w:color="auto" w:fill="DBE5F1" w:themeFill="accent1" w:themeFillTint="3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9767F" w:rsidRDefault="0089767F" w:rsidP="00C625FB">
      <w:pPr>
        <w:pStyle w:val="a7"/>
        <w:shd w:val="clear" w:color="auto" w:fill="DBE5F1" w:themeFill="accent1" w:themeFillTint="3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9767F" w:rsidRPr="0089767F" w:rsidRDefault="0089767F" w:rsidP="00C625FB">
      <w:pPr>
        <w:pStyle w:val="a7"/>
        <w:shd w:val="clear" w:color="auto" w:fill="DBE5F1" w:themeFill="accent1" w:themeFillTint="3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9767F" w:rsidRDefault="0089767F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b/>
          <w:i/>
          <w:sz w:val="28"/>
          <w:szCs w:val="28"/>
        </w:rPr>
      </w:pP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br/>
      </w: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интереса к сказкам, создание радостного настроения.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Помочь вспомнить знакомые сказки;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монологическую, диалогическую, связную речь;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эмоциональный отклик на хорошо знакомые и любимые сказки;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музыкальные способности;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эмоционально-положительной обстановки и формирование доброжелательных взаимоотношений.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работа: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внимательно слушать произведение;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слуховое восприятие;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к сказкам, в которых воплощены традиции русского народного творчества (победа добра над злом, счастливый конец);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русских народных сказок;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авторских сказок;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о сказочных героях, какими могут быть? (положительными, отрицательными).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Предполагаемый результат: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приобщение воспитанников к истокам русской народной культуры, культуры писателей мира через знакомство со сказками; создание радостного настроение от встречи с любимыми героями сказок.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Образовательная область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«Речевое развитие».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Форма образовательной деятельности: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совместная деятельность воспитателей, музыкального руководителя и детей в непосредственно-образовательной деятельности.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Форма организации детей: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групповая.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Формы организации совместной деятельности: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игровая мотивация, сказочные персонажи, объяснение, вопросы к воспитанникам, музыкальное сопровождение.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Интеграция образовательных областей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«Познавательное развитие», «Речевое развитие», «Художественно-эстетическое развитие», «Физическое развитие», «Социально-коммуникативное развитие».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Место проведения: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музыкальный зал.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Оборудование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магнитофон, воздушные шарики, шарик с письмом, карточки с вопросами, сундук со сказочными предметами (зеркальце, стрела, яблочко, клубочек, туфелька, зонтики, костюм </w:t>
      </w:r>
      <w:proofErr w:type="spell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Баба-Яги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Музыкальное оформление: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запись песни В. Дашкевича и Ю. Кима «В гостях у сказки»; музыка «Шум леса»; </w:t>
      </w:r>
      <w:proofErr w:type="spell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минусовка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выходу Бабы-Яги; музыка для волшебства 1, запись песни «Бабка </w:t>
      </w:r>
      <w:proofErr w:type="spell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Ёжка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на слова и музыку Т. Морозовой; весёлая музыка для игры «Мухоморы» группа «</w:t>
      </w:r>
      <w:proofErr w:type="spell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Барбарики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  <w:proofErr w:type="gram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-«</w:t>
      </w:r>
      <w:proofErr w:type="spellStart"/>
      <w:proofErr w:type="gram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Бананамама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»; музыка для волшебства 2; запись песни Е. Птичкина и М. </w:t>
      </w:r>
      <w:proofErr w:type="spell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Пляцковского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«Сказки гуляют по свету»;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мероприятия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 песню В. Дашкевича и Ю. Кима «В гостях у сказки»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парами заходят в зал.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Их встречает сказочница Елена Прекрасная.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Елена Прекрасная: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ребята. Я - сказочница Елена Прекрасная. Пришла к вам в гости, потому что знаю, что вы, как и я, любите сказки. Каждый человек с самого раннего возраста знакомится со сказками. Это самые первые произведения, которые начинают читать человеку. Ребята, а знаете ли вы, для чего нужны нам сказки?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Выходят 2 девоч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ки. </w:t>
      </w:r>
    </w:p>
    <w:p w:rsid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Девочка 1: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чего нужны нам сказки?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 них человек?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быть, добро и ласку.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быть, вчерашний снег.</w:t>
      </w:r>
    </w:p>
    <w:p w:rsid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Девочка 2. 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сказке радость побеждает,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 учит нас любить.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сказке звери оживают,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Начинают говорить.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Правильно, ведь именно благодаря сказке, мы становимся добрей, учимся осуждать зло, восхищаться добротой.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Елена Прекрасная обращает внимание детей на воздушные шарики.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шаров, ой смотрите в шарике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есть. Письмо какое-то. Давайте прочтем его!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«Здравству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йте дорогие ребята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«Сказка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В нашей «Сказочной стране» случилась беда. Баба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Яга заколдовала все сказки, всё перепуталось, и мы не знаем, что теперь делать. Помогите нам, пожалуйста!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«Жители Сказочной страны»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поможем жителям «Сказочной страны»? Как вы думаете, как мы можем помочь им?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Выслушиваются ответы детей.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я думаю, нам надо обязательно навести порядок в сказках, а то начнем их читать и ничего не поймем. Как вы думаете, что нужно для этого сделать? (Выслушиваются варианты детей). Давайте попробуем попасть в страну, где живут сказки и найти эту самую Бабу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Ягу. А избушка её в лесу находится. А долетим туда на воздушных шариках. Только их всего три, на всех не хватит… Я придумала,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передавать их по кругу, и все смогут долететь. Итак, начали!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 музыку «Шум леса» проводится ига «Шарики»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 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мы и прилетели к лесу, в котором живёт Баба-Яга.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выполняют образные движения, как будто пробираются через лес.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Отодвигаем ветки руками, пробираемся под ними. И сейчас мы оказались на болоте. Сначала перебираемся по кочкам через болото, потом по тонкому брёвнышку через обрыв, на дне которого бурлит горная река, затем мы попадаем в пещеру, в которую мы должны пройти до самого конца. Ну вот, мы правились с этим заданием. Где же нам искать Бабу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Ягу?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Звучит музыка из мультфильма «Ну, погоди!». Входит Баба -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Яга.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 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вот она. Сама к нам идёт.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Баба - Яга: 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Я, </w:t>
      </w:r>
      <w:proofErr w:type="spell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Бабулечка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Ягулечка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собственной персоной! Какие дорогие гости ко мне сегодня пожаловали! Как я вам рада, а то совсем меня старую позабыли-позабросили. До чего дошло — стороной обходят, боятся, </w:t>
      </w:r>
      <w:proofErr w:type="gram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злыдней</w:t>
      </w:r>
      <w:proofErr w:type="gram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считают! А я вовсе не такая. Я даже очень хорошая! Вот на досуге сказочки почитываю.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Здравствуй Баба-Яга! Мы получили письмо от жителей сказочного города. Они просят помощи.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 -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Яга: 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нажаловались уже? Но вы всё равно не сможете им помочь!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 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еще почему! Нас вон, сколько много, а ты одна!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 -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Яга: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Вы, как я уже успела заметить, очень маленькие, и значит, ничего не умеете и ничего не знаете. Если вы справитесь со всеми моими заданиями, то я расколдую все сказки обратно. Согласны?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Баба-Яга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меня ведь очень сложные задания.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 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мы сейчас и проверим, да ребята? Давай Баба Яга сюда свои задания.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 Яга: 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 нет, сначала я вас проверю. Раз вы просите расколдовать все сказки, я проверю, как вы хорошо знаете их. Я вам буду задавать вопросы, а вы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ни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 ответьте. Вопросы не простые. Но с этим заданием вы никогда не справитесь.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1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gram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Вспомните песенку Колобка («Я колобок, колобок, на сметане мешен, на окошке стужен.</w:t>
      </w:r>
      <w:proofErr w:type="gram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от бабушки ушел, я от дедушки ушел!»)</w:t>
      </w:r>
      <w:proofErr w:type="gramEnd"/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Как повернуть избушку Бабы Яги? («Избушка-избушка, встань ко мне передом, к лесу задом!»)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Какие слова приговаривал волк, когда ловил хвостом рыбу в проруби? («Ловись, рыбка, и мала и велика!»)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Какие слова приговаривала Маша каждый раз, как только Медведь собирался присесть на пенек? («Не садись на пенек, не ешь пирожок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неси бабушке, неси дедушке!»)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Вспомните волшебные слова, которые говорила девочка Женя из сказки «</w:t>
      </w:r>
      <w:proofErr w:type="spell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Цветик-семицветик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». </w:t>
      </w:r>
      <w:proofErr w:type="gram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(«Лети- лети, лепесток, через запад на восток, через север, через юг, возвращайся, сделав круг.</w:t>
      </w:r>
      <w:proofErr w:type="gram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Лишь коснешься ты земли, </w:t>
      </w:r>
      <w:proofErr w:type="gram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</w:t>
      </w:r>
      <w:proofErr w:type="gram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по-моему вели»)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Что нужно сказать, чтобы чудо-горшочек начал варить вкусную кашу? («Раз, два, три, горшочек, вари!»)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 как Баба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Яга, справились мы с заданием?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 Яга: 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вам просто повезло. Вот со следующим заданием вы никогда не справитесь. Оно лежит в волшебном сундуке.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посмотрим, что же лежит в этом волшебном сундуке. Посмотрите ребята, здесь лежат какие-то предметы.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Яга: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не просто предметы, а волшебные. Они из заколдованных сказок, я их с собой прихватила, так на всякий случай.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задание такое, назовите из каких сказок эти предметы. Если угадаете, подарю вам, раз вы так любите сказки.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2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Приглашает детей к сундуку, дети по очереди вынимают предмет и называют из какой это сказки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Баба Яга: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правда, детки умные. </w:t>
      </w:r>
      <w:proofErr w:type="gram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Готовы</w:t>
      </w:r>
      <w:proofErr w:type="gram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поиграть со мной в игру?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Поиграем, конечно, правда, ребята?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 Яга: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Я – Баба – Яга, очень </w:t>
      </w:r>
      <w:proofErr w:type="gram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люблю мухоморами полакомится</w:t>
      </w:r>
      <w:proofErr w:type="gram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Итак…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 играет музыка, вы резвитесь и веселитесь, как только музыка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прекращается, все должны успеть спрятаться под зонтики. Кто не успел – тот превратится в гриб-мухомор, и 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 полакомлюсь.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Звучит песня «</w:t>
      </w:r>
      <w:proofErr w:type="spellStart"/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Бананамама</w:t>
      </w:r>
      <w:proofErr w:type="spellEnd"/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 группа «</w:t>
      </w:r>
      <w:proofErr w:type="spellStart"/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Барбарики</w:t>
      </w:r>
      <w:proofErr w:type="spellEnd"/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Проводится игра «Мухоморы».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Баба-Яга: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Подумаешь, </w:t>
      </w:r>
      <w:proofErr w:type="gram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ишь</w:t>
      </w:r>
      <w:proofErr w:type="gram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какие они ловкие.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Придется сильнее сказки заколдовывать.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вам </w:t>
      </w:r>
      <w:proofErr w:type="gram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пакость</w:t>
      </w:r>
      <w:proofErr w:type="gram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покажу!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Заколдую я все сказки,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не знали дети ласки!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Звучит волшебная музыка 1.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Баба-Яга говорит волшебные слова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Крибле-крабли-бумс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Задание 3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Игра «Исправь ошибку»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1) «Сестрица </w:t>
      </w:r>
      <w:proofErr w:type="spell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Аленушка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братец Никитушка»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«Даша и медведь»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«Волк и семеро ягнят»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«Утки-лебеди»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«Лисичка с кастрюлькой»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6) «По собачьему веленью»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7) «Иван-царевич и зеленый волк»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8) «Мальчик с кулачек»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9) «Волк и 7 тигрят»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правда Баба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Яга всё запутала, но вы были очень внимательны и справились с этим заданием.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Баба-Яга</w:t>
      </w:r>
      <w:proofErr w:type="gram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:Ч</w:t>
      </w:r>
      <w:proofErr w:type="gram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 это происходит, они со всеми заданиями справились.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Баба-Яга начинает потихоньку плакать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 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случилось Баба-Яга, почему ты плачешь?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Баба-Яга: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же мне не плакать, вы со всеми заданиями справились, сейчас скажете волшебные слова, только вас и видели. А я опять одна останусь, ведь со мной никто и сказочных героев не дружит и не играет.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 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ты Баба-Яга не плачь, если хочешь, мы ещё к тебе в гости придём, или ты к нам в детский сад приходи. Главное запомни: не безобразничай, никому не делай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ла. Будь весёлой и приветливой.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Яга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не умею! </w:t>
      </w: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(грустно)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 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тебя научим! Давайте встанем в круг, возьмемся за руки и подарим улыбку соседу слева, а затем соседу справа, улыбнитесь Бабе-Яге, а она улыбнётся вам. Ну что Баба-Яга, ты готова с нами повеселиться? Давайте, ребята, скажем заклинание, и сделаем Бабу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Ягу доброй. Говорим все хором: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«Бабка - </w:t>
      </w:r>
      <w:proofErr w:type="spellStart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Ёжка</w:t>
      </w:r>
      <w:proofErr w:type="spellEnd"/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будь добрей,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Потанцуй с нами скорей!» </w:t>
      </w: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повторяют)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 Яга: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Ой, да это я с удовольствием! Я люблю танцевать!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Музыкально - ритмическая композиция «Бабка </w:t>
      </w:r>
      <w:proofErr w:type="spellStart"/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Ёжка</w:t>
      </w:r>
      <w:proofErr w:type="spellEnd"/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Елена Прекрасная: 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 Баба-Яга у тебя поднялось настроение?</w:t>
      </w:r>
    </w:p>
    <w:p w:rsidR="00A75CFB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Баба Яга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Конечно! Я даже добрее стала. </w:t>
      </w:r>
    </w:p>
    <w:p w:rsidR="00A75CFB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Расколдую я сказки </w:t>
      </w:r>
    </w:p>
    <w:p w:rsidR="007E4667" w:rsidRPr="007E4667" w:rsidRDefault="00A75CFB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E4667"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="007E4667"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Рекс-фекс</w:t>
      </w:r>
      <w:proofErr w:type="spellEnd"/>
      <w:r w:rsidR="007E4667"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="007E4667"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Карамба-барамба</w:t>
      </w:r>
      <w:proofErr w:type="spellEnd"/>
      <w:r w:rsidR="007E4667"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а мне в сказку пора опять.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 будете вспоминать?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в сказках снова жить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добро и зло творить,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 праздникам, ребятки,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в гости приходить.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верьте, я не злая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хорошая такая.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свидания! </w:t>
      </w:r>
      <w:r w:rsidRPr="007E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(машет рукой, уходит)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жители сказочной страны передают вам большое спасибо, за то, что вы помогли расколдовать все сказки. Значит, нам пора возвращаться в детский сад. Для того чтобы очутиться в детском саду, давайте все вместе произнесем волшебные слова.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раза хлопни,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раза топни,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Вокруг себя обернись,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детском саду очутись!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5C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Елена Прекрасная:</w:t>
      </w:r>
      <w:r w:rsidR="00A75C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мы и дома.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Рефлексия</w:t>
      </w:r>
    </w:p>
    <w:p w:rsidR="007E4667" w:rsidRPr="007E4667" w:rsidRDefault="007E4667" w:rsidP="00C625FB">
      <w:pPr>
        <w:pStyle w:val="a7"/>
        <w:shd w:val="clear" w:color="auto" w:fill="DBE5F1" w:themeFill="accent1" w:themeFillTint="33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E46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Елена Прекрасная:</w:t>
      </w:r>
      <w:r w:rsidRPr="007E4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Где сегодня мы с вами были? Понравилось ли вам путешествие по сказкам? Чему учат нас сказки? </w:t>
      </w:r>
    </w:p>
    <w:p w:rsidR="00664D09" w:rsidRPr="007E4667" w:rsidRDefault="00664D09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8A534F" w:rsidRDefault="008A534F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Default="00C625FB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C625FB" w:rsidRPr="007E4667" w:rsidRDefault="00C625FB" w:rsidP="00C625FB">
      <w:pPr>
        <w:pStyle w:val="a7"/>
        <w:shd w:val="clear" w:color="auto" w:fill="DBE5F1" w:themeFill="accent1" w:themeFillTint="33"/>
        <w:ind w:left="-142"/>
        <w:rPr>
          <w:rFonts w:ascii="Times New Roman" w:hAnsi="Times New Roman" w:cs="Times New Roman"/>
          <w:sz w:val="28"/>
          <w:szCs w:val="28"/>
        </w:rPr>
      </w:pPr>
    </w:p>
    <w:p w:rsidR="008A534F" w:rsidRPr="007E4667" w:rsidRDefault="00C625FB" w:rsidP="00C625FB">
      <w:pPr>
        <w:pStyle w:val="a7"/>
        <w:shd w:val="clear" w:color="auto" w:fill="DBE5F1" w:themeFill="accent1" w:themeFillTint="3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5905500"/>
            <wp:effectExtent l="19050" t="0" r="9525" b="0"/>
            <wp:docPr id="13" name="Рисунок 13" descr="C:\Users\123\Desktop\20191112_07531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20191112_075315-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4F" w:rsidRPr="007E4667" w:rsidRDefault="008A534F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8A534F" w:rsidRPr="007E4667" w:rsidRDefault="008A534F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8A534F" w:rsidRPr="007E4667" w:rsidRDefault="008A534F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8A534F" w:rsidRPr="007E4667" w:rsidRDefault="008A534F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8A534F" w:rsidRPr="007E4667" w:rsidRDefault="008A534F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8A534F" w:rsidRPr="007E4667" w:rsidRDefault="008A534F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8A534F" w:rsidRPr="007E4667" w:rsidRDefault="008A534F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664D09" w:rsidRPr="007E4667" w:rsidRDefault="00664D09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</w:p>
    <w:p w:rsidR="00664D09" w:rsidRPr="007E4667" w:rsidRDefault="00BE1063" w:rsidP="00C625FB">
      <w:pPr>
        <w:pStyle w:val="a7"/>
        <w:shd w:val="clear" w:color="auto" w:fill="DBE5F1" w:themeFill="accent1" w:themeFillTint="33"/>
        <w:rPr>
          <w:rFonts w:ascii="Times New Roman" w:hAnsi="Times New Roman" w:cs="Times New Roman"/>
          <w:sz w:val="28"/>
          <w:szCs w:val="28"/>
        </w:rPr>
      </w:pPr>
      <w:r w:rsidRPr="00BE106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BE1063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pt;height:24pt"/>
        </w:pict>
      </w:r>
      <w:r w:rsidRPr="00BE1063">
        <w:rPr>
          <w:rFonts w:ascii="Times New Roman" w:hAnsi="Times New Roman" w:cs="Times New Roman"/>
          <w:sz w:val="28"/>
          <w:szCs w:val="28"/>
        </w:rPr>
        <w:pict>
          <v:shape id="_x0000_i1027" type="#_x0000_t75" alt="" style="width:24pt;height:24pt"/>
        </w:pict>
      </w:r>
    </w:p>
    <w:sectPr w:rsidR="00664D09" w:rsidRPr="007E4667" w:rsidSect="00C625FB">
      <w:pgSz w:w="11906" w:h="16838"/>
      <w:pgMar w:top="1134" w:right="850" w:bottom="851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4D09"/>
    <w:rsid w:val="0038356A"/>
    <w:rsid w:val="00664D09"/>
    <w:rsid w:val="007E4667"/>
    <w:rsid w:val="0089767F"/>
    <w:rsid w:val="008A534F"/>
    <w:rsid w:val="008A60AA"/>
    <w:rsid w:val="00A75CFB"/>
    <w:rsid w:val="00AC79AA"/>
    <w:rsid w:val="00B23456"/>
    <w:rsid w:val="00B82093"/>
    <w:rsid w:val="00BE1063"/>
    <w:rsid w:val="00C62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0AA"/>
  </w:style>
  <w:style w:type="paragraph" w:styleId="1">
    <w:name w:val="heading 1"/>
    <w:basedOn w:val="a"/>
    <w:link w:val="10"/>
    <w:uiPriority w:val="9"/>
    <w:qFormat/>
    <w:rsid w:val="007E46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D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46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E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E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E4667"/>
    <w:rPr>
      <w:b/>
      <w:bCs/>
    </w:rPr>
  </w:style>
  <w:style w:type="paragraph" w:styleId="a7">
    <w:name w:val="No Spacing"/>
    <w:uiPriority w:val="1"/>
    <w:qFormat/>
    <w:rsid w:val="007E466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6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cp:lastPrinted>2019-10-17T07:09:00Z</cp:lastPrinted>
  <dcterms:created xsi:type="dcterms:W3CDTF">2019-09-11T09:14:00Z</dcterms:created>
  <dcterms:modified xsi:type="dcterms:W3CDTF">2019-11-18T07:31:00Z</dcterms:modified>
</cp:coreProperties>
</file>